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B47" w:rsidRDefault="00801BAF" w:rsidP="003F1B47">
      <w:pPr>
        <w:pStyle w:val="a3"/>
        <w:tabs>
          <w:tab w:val="clear" w:pos="4677"/>
          <w:tab w:val="clear" w:pos="9355"/>
          <w:tab w:val="left" w:pos="2442"/>
        </w:tabs>
        <w:rPr>
          <w:rFonts w:ascii="a_Assuan" w:hAnsi="a_Assuan"/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-15.3pt;width:90pt;height:88.9pt;z-index:-251658752">
            <v:imagedata r:id="rId7" o:title=""/>
          </v:shape>
          <o:OLEObject Type="Embed" ProgID="CorelDRAW.Graphic.13" ShapeID="_x0000_s1026" DrawAspect="Content" ObjectID="_1574078114" r:id="rId8"/>
        </w:pict>
      </w:r>
      <w:r w:rsidR="003F1B47">
        <w:tab/>
      </w:r>
      <w:r w:rsidR="003F1B47">
        <w:rPr>
          <w:rFonts w:ascii="a_Assuan" w:hAnsi="a_Assuan"/>
          <w:sz w:val="20"/>
          <w:szCs w:val="20"/>
        </w:rPr>
        <w:t>Общество с дополнительной ответственностью «Вервол».</w:t>
      </w:r>
    </w:p>
    <w:p w:rsidR="003F1B47" w:rsidRDefault="003F1B47" w:rsidP="003F1B47">
      <w:pPr>
        <w:pStyle w:val="a3"/>
        <w:tabs>
          <w:tab w:val="clear" w:pos="4677"/>
          <w:tab w:val="clear" w:pos="9355"/>
          <w:tab w:val="left" w:pos="2442"/>
        </w:tabs>
        <w:rPr>
          <w:rFonts w:ascii="a_Assuan" w:hAnsi="a_Assuan"/>
          <w:sz w:val="20"/>
          <w:szCs w:val="20"/>
        </w:rPr>
      </w:pPr>
      <w:r>
        <w:rPr>
          <w:rFonts w:ascii="a_Assuan" w:hAnsi="a_Assuan"/>
          <w:sz w:val="20"/>
          <w:szCs w:val="20"/>
        </w:rPr>
        <w:tab/>
        <w:t xml:space="preserve">Республика </w:t>
      </w:r>
      <w:proofErr w:type="spellStart"/>
      <w:r>
        <w:rPr>
          <w:rFonts w:ascii="a_Assuan" w:hAnsi="a_Assuan"/>
          <w:sz w:val="20"/>
          <w:szCs w:val="20"/>
        </w:rPr>
        <w:t>Беларуь</w:t>
      </w:r>
      <w:proofErr w:type="spellEnd"/>
      <w:r>
        <w:rPr>
          <w:rFonts w:ascii="a_Assuan" w:hAnsi="a_Assuan"/>
          <w:sz w:val="20"/>
          <w:szCs w:val="20"/>
        </w:rPr>
        <w:t>, 2200</w:t>
      </w:r>
      <w:r w:rsidR="00562506">
        <w:rPr>
          <w:rFonts w:ascii="a_Assuan" w:hAnsi="a_Assuan"/>
          <w:sz w:val="20"/>
          <w:szCs w:val="20"/>
        </w:rPr>
        <w:t>04</w:t>
      </w:r>
      <w:r>
        <w:rPr>
          <w:rFonts w:ascii="a_Assuan" w:hAnsi="a_Assuan"/>
          <w:sz w:val="20"/>
          <w:szCs w:val="20"/>
        </w:rPr>
        <w:t xml:space="preserve">, </w:t>
      </w:r>
      <w:proofErr w:type="spellStart"/>
      <w:r>
        <w:rPr>
          <w:rFonts w:ascii="a_Assuan" w:hAnsi="a_Assuan"/>
          <w:sz w:val="20"/>
          <w:szCs w:val="20"/>
        </w:rPr>
        <w:t>г</w:t>
      </w:r>
      <w:proofErr w:type="gramStart"/>
      <w:r>
        <w:rPr>
          <w:rFonts w:ascii="a_Assuan" w:hAnsi="a_Assuan"/>
          <w:sz w:val="20"/>
          <w:szCs w:val="20"/>
        </w:rPr>
        <w:t>.М</w:t>
      </w:r>
      <w:proofErr w:type="gramEnd"/>
      <w:r>
        <w:rPr>
          <w:rFonts w:ascii="a_Assuan" w:hAnsi="a_Assuan"/>
          <w:sz w:val="20"/>
          <w:szCs w:val="20"/>
        </w:rPr>
        <w:t>инск</w:t>
      </w:r>
      <w:proofErr w:type="spellEnd"/>
      <w:r>
        <w:rPr>
          <w:rFonts w:ascii="a_Assuan" w:hAnsi="a_Assuan"/>
          <w:sz w:val="20"/>
          <w:szCs w:val="20"/>
        </w:rPr>
        <w:t xml:space="preserve">, </w:t>
      </w:r>
      <w:proofErr w:type="spellStart"/>
      <w:r>
        <w:rPr>
          <w:rFonts w:ascii="a_Assuan" w:hAnsi="a_Assuan"/>
          <w:sz w:val="20"/>
          <w:szCs w:val="20"/>
        </w:rPr>
        <w:t>ул.</w:t>
      </w:r>
      <w:r w:rsidR="00562506">
        <w:rPr>
          <w:rFonts w:ascii="a_Assuan" w:hAnsi="a_Assuan"/>
          <w:sz w:val="20"/>
          <w:szCs w:val="20"/>
        </w:rPr>
        <w:t>Амураторская</w:t>
      </w:r>
      <w:proofErr w:type="spellEnd"/>
      <w:r>
        <w:rPr>
          <w:rFonts w:ascii="a_Assuan" w:hAnsi="a_Assuan"/>
          <w:sz w:val="20"/>
          <w:szCs w:val="20"/>
        </w:rPr>
        <w:t xml:space="preserve"> </w:t>
      </w:r>
      <w:r w:rsidR="00562506">
        <w:rPr>
          <w:rFonts w:ascii="a_Assuan" w:hAnsi="a_Assuan"/>
          <w:sz w:val="20"/>
          <w:szCs w:val="20"/>
        </w:rPr>
        <w:t>4</w:t>
      </w:r>
      <w:r>
        <w:rPr>
          <w:sz w:val="20"/>
          <w:szCs w:val="20"/>
        </w:rPr>
        <w:t xml:space="preserve"> </w:t>
      </w:r>
      <w:r>
        <w:rPr>
          <w:rFonts w:ascii="a_Assuan" w:hAnsi="a_Assuan"/>
          <w:sz w:val="20"/>
          <w:szCs w:val="20"/>
        </w:rPr>
        <w:t>оф.</w:t>
      </w:r>
      <w:r w:rsidR="00562506">
        <w:rPr>
          <w:rFonts w:ascii="a_Assuan" w:hAnsi="a_Assuan"/>
          <w:sz w:val="20"/>
          <w:szCs w:val="20"/>
        </w:rPr>
        <w:t>211</w:t>
      </w:r>
    </w:p>
    <w:p w:rsidR="003F1B47" w:rsidRDefault="008F1A2B" w:rsidP="003F7EBE">
      <w:pPr>
        <w:pStyle w:val="a3"/>
        <w:tabs>
          <w:tab w:val="clear" w:pos="4677"/>
          <w:tab w:val="clear" w:pos="9355"/>
          <w:tab w:val="left" w:pos="2442"/>
        </w:tabs>
        <w:ind w:left="2442"/>
        <w:rPr>
          <w:rFonts w:ascii="a_Assuan" w:hAnsi="a_Assuan"/>
          <w:sz w:val="20"/>
          <w:szCs w:val="20"/>
        </w:rPr>
      </w:pPr>
      <w:r w:rsidRPr="008F1A2B">
        <w:rPr>
          <w:rFonts w:ascii="a_Assuan" w:hAnsi="a_Assuan"/>
          <w:sz w:val="20"/>
          <w:szCs w:val="20"/>
        </w:rPr>
        <w:t>BY09BLBB30120101538342001001</w:t>
      </w:r>
      <w:r w:rsidRPr="006E385E">
        <w:rPr>
          <w:rFonts w:ascii="Calibri" w:hAnsi="Calibri"/>
          <w:sz w:val="20"/>
          <w:szCs w:val="20"/>
        </w:rPr>
        <w:t xml:space="preserve"> </w:t>
      </w:r>
      <w:r w:rsidR="003F1B47">
        <w:rPr>
          <w:rFonts w:ascii="a_Assuan" w:hAnsi="a_Assuan"/>
          <w:sz w:val="20"/>
          <w:szCs w:val="20"/>
        </w:rPr>
        <w:t xml:space="preserve">в </w:t>
      </w:r>
      <w:proofErr w:type="spellStart"/>
      <w:r w:rsidR="003F1B47">
        <w:rPr>
          <w:rFonts w:ascii="a_Assuan" w:hAnsi="a_Assuan"/>
          <w:sz w:val="20"/>
          <w:szCs w:val="20"/>
        </w:rPr>
        <w:t>ГОПЕРу</w:t>
      </w:r>
      <w:proofErr w:type="spellEnd"/>
      <w:r w:rsidR="003F1B47">
        <w:rPr>
          <w:rFonts w:ascii="a_Assuan" w:hAnsi="a_Assuan"/>
          <w:sz w:val="20"/>
          <w:szCs w:val="20"/>
        </w:rPr>
        <w:t xml:space="preserve"> ОАО «</w:t>
      </w:r>
      <w:proofErr w:type="spellStart"/>
      <w:r w:rsidR="003F1B47">
        <w:rPr>
          <w:rFonts w:ascii="a_Assuan" w:hAnsi="a_Assuan"/>
          <w:sz w:val="20"/>
          <w:szCs w:val="20"/>
        </w:rPr>
        <w:t>Белинвестбанк</w:t>
      </w:r>
      <w:proofErr w:type="spellEnd"/>
      <w:r w:rsidR="003F1B47">
        <w:rPr>
          <w:rFonts w:ascii="a_Assuan" w:hAnsi="a_Assuan"/>
          <w:sz w:val="20"/>
          <w:szCs w:val="20"/>
        </w:rPr>
        <w:t xml:space="preserve">» </w:t>
      </w:r>
      <w:proofErr w:type="spellStart"/>
      <w:r w:rsidR="003F1B47">
        <w:rPr>
          <w:rFonts w:ascii="a_Assuan" w:hAnsi="a_Assuan"/>
          <w:sz w:val="20"/>
          <w:szCs w:val="20"/>
        </w:rPr>
        <w:t>г</w:t>
      </w:r>
      <w:proofErr w:type="gramStart"/>
      <w:r w:rsidR="003F1B47">
        <w:rPr>
          <w:rFonts w:ascii="a_Assuan" w:hAnsi="a_Assuan"/>
          <w:sz w:val="20"/>
          <w:szCs w:val="20"/>
        </w:rPr>
        <w:t>.М</w:t>
      </w:r>
      <w:proofErr w:type="gramEnd"/>
      <w:r w:rsidR="003F1B47">
        <w:rPr>
          <w:rFonts w:ascii="a_Assuan" w:hAnsi="a_Assuan"/>
          <w:sz w:val="20"/>
          <w:szCs w:val="20"/>
        </w:rPr>
        <w:t>инск</w:t>
      </w:r>
      <w:proofErr w:type="spellEnd"/>
      <w:r>
        <w:rPr>
          <w:rFonts w:ascii="a_Assuan" w:hAnsi="a_Assuan"/>
          <w:sz w:val="20"/>
          <w:szCs w:val="20"/>
        </w:rPr>
        <w:t xml:space="preserve"> БИК</w:t>
      </w:r>
      <w:r w:rsidRPr="006E385E">
        <w:rPr>
          <w:rFonts w:ascii="Calibri" w:hAnsi="Calibri"/>
          <w:sz w:val="20"/>
          <w:szCs w:val="20"/>
        </w:rPr>
        <w:t xml:space="preserve">   </w:t>
      </w:r>
      <w:r w:rsidRPr="008F1A2B">
        <w:rPr>
          <w:rFonts w:ascii="a_Assuan" w:hAnsi="a_Assuan"/>
          <w:sz w:val="20"/>
          <w:szCs w:val="20"/>
        </w:rPr>
        <w:t xml:space="preserve">BLBBBY2X </w:t>
      </w:r>
      <w:r w:rsidR="003F1B47">
        <w:rPr>
          <w:rFonts w:ascii="a_Assuan" w:hAnsi="a_Assuan"/>
          <w:sz w:val="20"/>
          <w:szCs w:val="20"/>
        </w:rPr>
        <w:t>УНП</w:t>
      </w:r>
      <w:r w:rsidR="003F1B47">
        <w:rPr>
          <w:rFonts w:ascii="a_Concepto" w:hAnsi="a_Concepto"/>
          <w:sz w:val="20"/>
          <w:szCs w:val="20"/>
        </w:rPr>
        <w:t xml:space="preserve"> </w:t>
      </w:r>
      <w:r w:rsidR="003F1B47">
        <w:rPr>
          <w:rFonts w:ascii="a_Assuan" w:hAnsi="a_Assuan"/>
          <w:sz w:val="20"/>
          <w:szCs w:val="20"/>
        </w:rPr>
        <w:t>101538342 ОКПО 37524407</w:t>
      </w:r>
    </w:p>
    <w:p w:rsidR="003F1B47" w:rsidRDefault="003F1B47" w:rsidP="003F1B47">
      <w:pPr>
        <w:pStyle w:val="a3"/>
        <w:tabs>
          <w:tab w:val="clear" w:pos="4677"/>
          <w:tab w:val="clear" w:pos="9355"/>
          <w:tab w:val="left" w:pos="2442"/>
        </w:tabs>
        <w:rPr>
          <w:rFonts w:ascii="a_Assuan" w:hAnsi="a_Assuan"/>
        </w:rPr>
      </w:pPr>
      <w:r>
        <w:rPr>
          <w:rFonts w:ascii="a_Assuan" w:hAnsi="a_Assuan"/>
        </w:rPr>
        <w:tab/>
        <w:t>------------------------------------------------</w:t>
      </w:r>
      <w:r w:rsidR="003F7EBE">
        <w:rPr>
          <w:rFonts w:ascii="a_Assuan" w:hAnsi="a_Assuan"/>
        </w:rPr>
        <w:t>------------------------</w:t>
      </w:r>
    </w:p>
    <w:p w:rsidR="003F1B47" w:rsidRDefault="003F1B47" w:rsidP="003F1B47">
      <w:pPr>
        <w:pStyle w:val="a3"/>
        <w:tabs>
          <w:tab w:val="clear" w:pos="4677"/>
          <w:tab w:val="clear" w:pos="9355"/>
          <w:tab w:val="left" w:pos="2442"/>
        </w:tabs>
        <w:rPr>
          <w:rFonts w:ascii="a_Assuan" w:hAnsi="a_Assuan"/>
          <w:sz w:val="18"/>
          <w:szCs w:val="18"/>
        </w:rPr>
      </w:pPr>
      <w:r>
        <w:rPr>
          <w:rFonts w:ascii="a_Assuan" w:hAnsi="a_Assuan"/>
        </w:rPr>
        <w:tab/>
      </w:r>
      <w:r>
        <w:rPr>
          <w:rFonts w:ascii="a_Assuan" w:hAnsi="a_Assuan"/>
          <w:sz w:val="18"/>
          <w:szCs w:val="18"/>
        </w:rPr>
        <w:t>Тел./факс: +375 17</w:t>
      </w:r>
      <w:r>
        <w:rPr>
          <w:sz w:val="18"/>
          <w:szCs w:val="18"/>
        </w:rPr>
        <w:t> </w:t>
      </w:r>
      <w:r w:rsidR="00562506">
        <w:rPr>
          <w:rFonts w:ascii="a_Assuan" w:hAnsi="a_Assuan"/>
          <w:sz w:val="18"/>
          <w:szCs w:val="18"/>
        </w:rPr>
        <w:t>316</w:t>
      </w:r>
      <w:r>
        <w:rPr>
          <w:rFonts w:ascii="a_Assuan" w:hAnsi="a_Assuan"/>
          <w:sz w:val="18"/>
          <w:szCs w:val="18"/>
        </w:rPr>
        <w:t>-</w:t>
      </w:r>
      <w:r w:rsidR="00562506">
        <w:rPr>
          <w:rFonts w:ascii="a_Assuan" w:hAnsi="a_Assuan"/>
          <w:sz w:val="18"/>
          <w:szCs w:val="18"/>
        </w:rPr>
        <w:t>08</w:t>
      </w:r>
      <w:r>
        <w:rPr>
          <w:rFonts w:ascii="a_Assuan" w:hAnsi="a_Assuan"/>
          <w:sz w:val="18"/>
          <w:szCs w:val="18"/>
        </w:rPr>
        <w:t>-</w:t>
      </w:r>
      <w:r w:rsidR="00562506">
        <w:rPr>
          <w:rFonts w:ascii="a_Assuan" w:hAnsi="a_Assuan"/>
          <w:sz w:val="18"/>
          <w:szCs w:val="18"/>
        </w:rPr>
        <w:t>08</w:t>
      </w:r>
      <w:r>
        <w:rPr>
          <w:rFonts w:ascii="a_Assuan" w:hAnsi="a_Assuan"/>
          <w:sz w:val="18"/>
          <w:szCs w:val="18"/>
        </w:rPr>
        <w:t xml:space="preserve">, </w:t>
      </w:r>
      <w:r w:rsidR="00562506">
        <w:rPr>
          <w:rFonts w:ascii="a_Assuan" w:hAnsi="a_Assuan"/>
          <w:sz w:val="18"/>
          <w:szCs w:val="18"/>
        </w:rPr>
        <w:t>316</w:t>
      </w:r>
      <w:r>
        <w:rPr>
          <w:rFonts w:ascii="a_Assuan" w:hAnsi="a_Assuan"/>
          <w:sz w:val="18"/>
          <w:szCs w:val="18"/>
        </w:rPr>
        <w:t>-</w:t>
      </w:r>
      <w:r w:rsidR="00562506">
        <w:rPr>
          <w:rFonts w:ascii="a_Assuan" w:hAnsi="a_Assuan"/>
          <w:sz w:val="18"/>
          <w:szCs w:val="18"/>
        </w:rPr>
        <w:t>09</w:t>
      </w:r>
      <w:r>
        <w:rPr>
          <w:rFonts w:ascii="a_Assuan" w:hAnsi="a_Assuan"/>
          <w:sz w:val="18"/>
          <w:szCs w:val="18"/>
        </w:rPr>
        <w:t>-</w:t>
      </w:r>
      <w:r w:rsidR="00562506">
        <w:rPr>
          <w:rFonts w:ascii="a_Assuan" w:hAnsi="a_Assuan"/>
          <w:sz w:val="18"/>
          <w:szCs w:val="18"/>
        </w:rPr>
        <w:t>09</w:t>
      </w:r>
      <w:r w:rsidRPr="003F1B47">
        <w:rPr>
          <w:rFonts w:ascii="a_Assuan" w:hAnsi="a_Assuan"/>
          <w:sz w:val="18"/>
          <w:szCs w:val="18"/>
        </w:rPr>
        <w:t xml:space="preserve">    </w:t>
      </w:r>
    </w:p>
    <w:p w:rsidR="003F1B47" w:rsidRPr="004B4C89" w:rsidRDefault="003F1B47" w:rsidP="003F1B47">
      <w:pPr>
        <w:pStyle w:val="a3"/>
        <w:tabs>
          <w:tab w:val="clear" w:pos="4677"/>
          <w:tab w:val="clear" w:pos="9355"/>
          <w:tab w:val="left" w:pos="2442"/>
        </w:tabs>
        <w:rPr>
          <w:rFonts w:ascii="a_Assuan" w:hAnsi="a_Assuan"/>
          <w:sz w:val="18"/>
          <w:szCs w:val="18"/>
          <w:lang w:val="en-US"/>
        </w:rPr>
      </w:pPr>
      <w:r>
        <w:rPr>
          <w:rFonts w:ascii="a_Assuan" w:hAnsi="a_Assuan"/>
          <w:sz w:val="18"/>
          <w:szCs w:val="18"/>
        </w:rPr>
        <w:tab/>
      </w:r>
      <w:proofErr w:type="gramStart"/>
      <w:r>
        <w:rPr>
          <w:rFonts w:ascii="a_Assuan" w:hAnsi="a_Assuan"/>
          <w:sz w:val="18"/>
          <w:szCs w:val="18"/>
          <w:lang w:val="en-US"/>
        </w:rPr>
        <w:t>www</w:t>
      </w:r>
      <w:r w:rsidRPr="004B4C89">
        <w:rPr>
          <w:rFonts w:ascii="a_Assuan" w:hAnsi="a_Assuan"/>
          <w:sz w:val="18"/>
          <w:szCs w:val="18"/>
          <w:lang w:val="en-US"/>
        </w:rPr>
        <w:t>.</w:t>
      </w:r>
      <w:r>
        <w:rPr>
          <w:rFonts w:ascii="a_Assuan" w:hAnsi="a_Assuan"/>
          <w:sz w:val="18"/>
          <w:szCs w:val="18"/>
          <w:lang w:val="en-US"/>
        </w:rPr>
        <w:t>vervol</w:t>
      </w:r>
      <w:r w:rsidRPr="004B4C89">
        <w:rPr>
          <w:rFonts w:ascii="a_Assuan" w:hAnsi="a_Assuan"/>
          <w:sz w:val="18"/>
          <w:szCs w:val="18"/>
          <w:lang w:val="en-US"/>
        </w:rPr>
        <w:t>.</w:t>
      </w:r>
      <w:r>
        <w:rPr>
          <w:rFonts w:ascii="a_Assuan" w:hAnsi="a_Assuan"/>
          <w:sz w:val="18"/>
          <w:szCs w:val="18"/>
          <w:lang w:val="en-US"/>
        </w:rPr>
        <w:t>com</w:t>
      </w:r>
      <w:r w:rsidRPr="004B4C89">
        <w:rPr>
          <w:rFonts w:ascii="a_Assuan" w:hAnsi="a_Assuan"/>
          <w:sz w:val="18"/>
          <w:szCs w:val="18"/>
          <w:lang w:val="en-US"/>
        </w:rPr>
        <w:t xml:space="preserve">  </w:t>
      </w:r>
      <w:r>
        <w:rPr>
          <w:rFonts w:ascii="a_Assuan" w:hAnsi="a_Assuan"/>
          <w:sz w:val="18"/>
          <w:szCs w:val="18"/>
          <w:lang w:val="en-US"/>
        </w:rPr>
        <w:t>e</w:t>
      </w:r>
      <w:proofErr w:type="gramEnd"/>
      <w:r w:rsidRPr="004B4C89">
        <w:rPr>
          <w:rFonts w:ascii="a_Assuan" w:hAnsi="a_Assuan"/>
          <w:sz w:val="18"/>
          <w:szCs w:val="18"/>
          <w:lang w:val="en-US"/>
        </w:rPr>
        <w:t>-</w:t>
      </w:r>
      <w:r>
        <w:rPr>
          <w:rFonts w:ascii="a_Assuan" w:hAnsi="a_Assuan"/>
          <w:sz w:val="18"/>
          <w:szCs w:val="18"/>
          <w:lang w:val="en-US"/>
        </w:rPr>
        <w:t>mail</w:t>
      </w:r>
      <w:r w:rsidRPr="004B4C89">
        <w:rPr>
          <w:rFonts w:ascii="a_Assuan" w:hAnsi="a_Assuan"/>
          <w:sz w:val="18"/>
          <w:szCs w:val="18"/>
          <w:lang w:val="en-US"/>
        </w:rPr>
        <w:t xml:space="preserve">: </w:t>
      </w:r>
      <w:r>
        <w:rPr>
          <w:rFonts w:ascii="a_Assuan" w:hAnsi="a_Assuan"/>
          <w:sz w:val="18"/>
          <w:szCs w:val="18"/>
          <w:lang w:val="en-US"/>
        </w:rPr>
        <w:t>office</w:t>
      </w:r>
      <w:r w:rsidRPr="004B4C89">
        <w:rPr>
          <w:rFonts w:ascii="a_Assuan" w:hAnsi="a_Assuan"/>
          <w:sz w:val="18"/>
          <w:szCs w:val="18"/>
          <w:lang w:val="en-US"/>
        </w:rPr>
        <w:t>@</w:t>
      </w:r>
      <w:r>
        <w:rPr>
          <w:rFonts w:ascii="a_Assuan" w:hAnsi="a_Assuan"/>
          <w:sz w:val="18"/>
          <w:szCs w:val="18"/>
          <w:lang w:val="en-US"/>
        </w:rPr>
        <w:t>vervol</w:t>
      </w:r>
      <w:r w:rsidRPr="004B4C89">
        <w:rPr>
          <w:rFonts w:ascii="a_Assuan" w:hAnsi="a_Assuan"/>
          <w:sz w:val="18"/>
          <w:szCs w:val="18"/>
          <w:lang w:val="en-US"/>
        </w:rPr>
        <w:t>.</w:t>
      </w:r>
      <w:r>
        <w:rPr>
          <w:rFonts w:ascii="a_Assuan" w:hAnsi="a_Assuan"/>
          <w:sz w:val="18"/>
          <w:szCs w:val="18"/>
          <w:lang w:val="en-US"/>
        </w:rPr>
        <w:t>com</w:t>
      </w:r>
    </w:p>
    <w:p w:rsidR="005C734E" w:rsidRPr="004B4C89" w:rsidRDefault="005C734E">
      <w:pPr>
        <w:rPr>
          <w:lang w:val="en-US"/>
        </w:rPr>
      </w:pPr>
    </w:p>
    <w:p w:rsidR="005E04A7" w:rsidRPr="005E04A7" w:rsidRDefault="005E04A7" w:rsidP="005E04A7">
      <w:pPr>
        <w:spacing w:before="100" w:beforeAutospacing="1" w:after="100" w:afterAutospacing="1"/>
        <w:jc w:val="center"/>
        <w:outlineLvl w:val="2"/>
        <w:rPr>
          <w:b/>
          <w:bCs/>
          <w:color w:val="000000"/>
          <w:sz w:val="27"/>
          <w:szCs w:val="27"/>
        </w:rPr>
      </w:pPr>
      <w:r w:rsidRPr="005E04A7">
        <w:rPr>
          <w:b/>
          <w:bCs/>
          <w:color w:val="000000"/>
          <w:sz w:val="27"/>
          <w:szCs w:val="27"/>
        </w:rPr>
        <w:t>Тур в Питер из Минска</w:t>
      </w:r>
      <w:bookmarkStart w:id="0" w:name="_GoBack"/>
      <w:bookmarkEnd w:id="0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"/>
        <w:gridCol w:w="8927"/>
      </w:tblGrid>
      <w:tr w:rsidR="005E04A7" w:rsidRPr="005E04A7" w:rsidTr="009D62C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4A7" w:rsidRPr="005E04A7" w:rsidRDefault="005E04A7" w:rsidP="005E04A7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0"/>
                <w:szCs w:val="20"/>
              </w:rPr>
            </w:pPr>
            <w:r w:rsidRPr="005E04A7">
              <w:rPr>
                <w:b/>
                <w:color w:val="000000"/>
                <w:sz w:val="20"/>
                <w:szCs w:val="20"/>
              </w:rPr>
              <w:t>1 день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4A7" w:rsidRPr="005E04A7" w:rsidRDefault="005E04A7" w:rsidP="005E04A7">
            <w:pPr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5E04A7">
              <w:rPr>
                <w:b/>
                <w:color w:val="000000"/>
                <w:sz w:val="20"/>
                <w:szCs w:val="20"/>
              </w:rPr>
              <w:t>Отправление из Минска ориентировочно в 17.00 - 18.00. Транзит по территории Беларуси и России.</w:t>
            </w:r>
          </w:p>
        </w:tc>
      </w:tr>
      <w:tr w:rsidR="005E04A7" w:rsidRPr="005E04A7" w:rsidTr="009D62C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4A7" w:rsidRPr="005E04A7" w:rsidRDefault="005E04A7" w:rsidP="005E04A7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0"/>
                <w:szCs w:val="20"/>
              </w:rPr>
            </w:pPr>
            <w:r w:rsidRPr="005E04A7">
              <w:rPr>
                <w:b/>
                <w:color w:val="000000"/>
                <w:sz w:val="20"/>
                <w:szCs w:val="20"/>
              </w:rPr>
              <w:t>2 день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4A7" w:rsidRPr="005E04A7" w:rsidRDefault="005E04A7" w:rsidP="005E04A7">
            <w:pPr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5E04A7">
              <w:rPr>
                <w:b/>
                <w:color w:val="000000"/>
                <w:sz w:val="20"/>
                <w:szCs w:val="20"/>
              </w:rPr>
              <w:t>Прибытие в Санкт-Петербург ориентировочно (08.30 – 09.00). Завтрак (10.00).</w:t>
            </w:r>
          </w:p>
          <w:p w:rsidR="005E04A7" w:rsidRPr="005E04A7" w:rsidRDefault="005E04A7" w:rsidP="005E04A7">
            <w:pPr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5E04A7">
              <w:rPr>
                <w:b/>
                <w:color w:val="000000"/>
                <w:sz w:val="20"/>
                <w:szCs w:val="20"/>
              </w:rPr>
              <w:t xml:space="preserve">Обзорная автобусная экскурсия по Санкт-Петербургу «Портрет </w:t>
            </w:r>
            <w:proofErr w:type="gramStart"/>
            <w:r w:rsidRPr="005E04A7">
              <w:rPr>
                <w:b/>
                <w:color w:val="000000"/>
                <w:sz w:val="20"/>
                <w:szCs w:val="20"/>
              </w:rPr>
              <w:t>Великого города</w:t>
            </w:r>
            <w:proofErr w:type="gramEnd"/>
            <w:r w:rsidRPr="005E04A7">
              <w:rPr>
                <w:b/>
                <w:color w:val="000000"/>
                <w:sz w:val="20"/>
                <w:szCs w:val="20"/>
              </w:rPr>
              <w:t xml:space="preserve">» - знакомство с историей возникновения Санкт-Петербурга, осмотр архитектурных и парковых ансамблей парадного центра: </w:t>
            </w:r>
            <w:proofErr w:type="gramStart"/>
            <w:r w:rsidRPr="005E04A7">
              <w:rPr>
                <w:b/>
                <w:color w:val="000000"/>
                <w:sz w:val="20"/>
                <w:szCs w:val="20"/>
              </w:rPr>
              <w:t>Дворцовая площадь, Невский проспект, Медный всадник, Марсово поле, набережная Невы, стрелка Васильевского острова, Троицкая площадь,  Адмиралтейство, знаменитые реки (Мойка, Фонтанка) и мосты (разводные мосты через Неву, Аничков с лошадьми) и дворцы (Мраморный, Мариинский, Строгановский замок), а также Миллионная улица.</w:t>
            </w:r>
            <w:proofErr w:type="gramEnd"/>
            <w:r w:rsidRPr="005E04A7">
              <w:rPr>
                <w:b/>
                <w:color w:val="000000"/>
                <w:sz w:val="20"/>
                <w:szCs w:val="20"/>
              </w:rPr>
              <w:t xml:space="preserve"> Посещение Казанского кафедрального собора, построенного во имя чудотворной иконы Казанской Божьей матери.</w:t>
            </w:r>
          </w:p>
          <w:p w:rsidR="005E04A7" w:rsidRPr="005E04A7" w:rsidRDefault="005E04A7" w:rsidP="005E04A7">
            <w:pPr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5E04A7">
              <w:rPr>
                <w:b/>
                <w:color w:val="000000"/>
                <w:sz w:val="20"/>
                <w:szCs w:val="20"/>
              </w:rPr>
              <w:t>Экскурсия  в государственный Эрмитаж - сокровищницу мирового искусства, одного из крупнейших музеев в мире.</w:t>
            </w:r>
          </w:p>
          <w:p w:rsidR="005E04A7" w:rsidRPr="005E04A7" w:rsidRDefault="005E04A7" w:rsidP="005E04A7">
            <w:pPr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5E04A7">
              <w:rPr>
                <w:b/>
                <w:color w:val="000000"/>
                <w:sz w:val="20"/>
                <w:szCs w:val="20"/>
              </w:rPr>
              <w:t> В свободное время по желанию Вы самостоятельно можете посетить новый культурный бренд Северной столицы - интерактивный музей-макет «Петровская акватория», а также</w:t>
            </w:r>
            <w:r w:rsidRPr="005E04A7">
              <w:rPr>
                <w:b/>
                <w:bCs/>
                <w:color w:val="000000"/>
                <w:sz w:val="20"/>
                <w:szCs w:val="20"/>
              </w:rPr>
              <w:t> </w:t>
            </w:r>
            <w:hyperlink r:id="rId9" w:tgtFrame="_blank" w:history="1">
              <w:r w:rsidRPr="005E04A7">
                <w:rPr>
                  <w:b/>
                  <w:bCs/>
                  <w:color w:val="000000"/>
                  <w:sz w:val="20"/>
                  <w:szCs w:val="20"/>
                  <w:u w:val="single"/>
                </w:rPr>
                <w:t>национальный шоу-музей « Гранд макет Россия»</w:t>
              </w:r>
            </w:hyperlink>
            <w:r w:rsidRPr="005E04A7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5E04A7">
              <w:rPr>
                <w:b/>
                <w:color w:val="000000"/>
                <w:sz w:val="20"/>
                <w:szCs w:val="20"/>
              </w:rPr>
              <w:t> Рекомендуем посетить кафе-кондитерскую «СЕВЕР». Ночлег в гостинице.</w:t>
            </w:r>
          </w:p>
          <w:p w:rsidR="005E04A7" w:rsidRPr="005E04A7" w:rsidRDefault="005E04A7" w:rsidP="005E04A7">
            <w:pPr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5E04A7">
              <w:rPr>
                <w:b/>
                <w:iCs/>
                <w:color w:val="000000"/>
                <w:sz w:val="20"/>
                <w:szCs w:val="20"/>
              </w:rPr>
              <w:t>Дополнительно:  </w:t>
            </w:r>
            <w:r w:rsidRPr="005E04A7">
              <w:rPr>
                <w:b/>
                <w:bCs/>
                <w:iCs/>
                <w:color w:val="000000"/>
                <w:sz w:val="20"/>
                <w:szCs w:val="20"/>
              </w:rPr>
              <w:t>ночная экскурсия «Легенды и мифы ночного Санкт-Петербурга» с церемонией разведения мостов </w:t>
            </w:r>
            <w:r w:rsidRPr="005E04A7">
              <w:rPr>
                <w:b/>
                <w:iCs/>
                <w:color w:val="000000"/>
                <w:sz w:val="20"/>
                <w:szCs w:val="20"/>
              </w:rPr>
              <w:t>в период навигации; </w:t>
            </w:r>
            <w:r w:rsidRPr="005E04A7">
              <w:rPr>
                <w:b/>
                <w:bCs/>
                <w:iCs/>
                <w:color w:val="000000"/>
                <w:sz w:val="20"/>
                <w:szCs w:val="20"/>
              </w:rPr>
              <w:t>теплоходная экскурсия</w:t>
            </w:r>
            <w:r w:rsidRPr="005E04A7">
              <w:rPr>
                <w:b/>
                <w:iCs/>
                <w:color w:val="000000"/>
                <w:sz w:val="20"/>
                <w:szCs w:val="20"/>
              </w:rPr>
              <w:t> «По рекам и каналам Невы …» в период навигации.</w:t>
            </w:r>
          </w:p>
          <w:p w:rsidR="005E04A7" w:rsidRPr="005E04A7" w:rsidRDefault="005E04A7" w:rsidP="005E04A7">
            <w:pPr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5E04A7">
              <w:rPr>
                <w:b/>
                <w:iCs/>
                <w:color w:val="000000"/>
                <w:sz w:val="20"/>
                <w:szCs w:val="20"/>
              </w:rPr>
              <w:t> Дополнительно (по желанию): </w:t>
            </w:r>
            <w:r w:rsidRPr="005E04A7">
              <w:rPr>
                <w:b/>
                <w:bCs/>
                <w:iCs/>
                <w:color w:val="000000"/>
                <w:sz w:val="20"/>
                <w:szCs w:val="20"/>
              </w:rPr>
              <w:t>г. Кронштадт</w:t>
            </w:r>
            <w:r w:rsidRPr="005E04A7">
              <w:rPr>
                <w:b/>
                <w:iCs/>
                <w:color w:val="000000"/>
                <w:sz w:val="20"/>
                <w:szCs w:val="20"/>
              </w:rPr>
              <w:t xml:space="preserve"> - самый удаленный и необычный из семи пригородов Санкт-Петербурга. Находится в 48 км от Петербурга. Кронштадт является морским форпостом, который был построен для защиты Санкт-Петербурга. (от 700 </w:t>
            </w:r>
            <w:proofErr w:type="spellStart"/>
            <w:r w:rsidRPr="005E04A7">
              <w:rPr>
                <w:b/>
                <w:iCs/>
                <w:color w:val="000000"/>
                <w:sz w:val="20"/>
                <w:szCs w:val="20"/>
              </w:rPr>
              <w:t>рос</w:t>
            </w:r>
            <w:proofErr w:type="gramStart"/>
            <w:r w:rsidRPr="005E04A7">
              <w:rPr>
                <w:b/>
                <w:iCs/>
                <w:color w:val="000000"/>
                <w:sz w:val="20"/>
                <w:szCs w:val="20"/>
              </w:rPr>
              <w:t>.р</w:t>
            </w:r>
            <w:proofErr w:type="gramEnd"/>
            <w:r w:rsidRPr="005E04A7">
              <w:rPr>
                <w:b/>
                <w:iCs/>
                <w:color w:val="000000"/>
                <w:sz w:val="20"/>
                <w:szCs w:val="20"/>
              </w:rPr>
              <w:t>уб</w:t>
            </w:r>
            <w:proofErr w:type="spellEnd"/>
            <w:r w:rsidRPr="005E04A7">
              <w:rPr>
                <w:b/>
                <w:iCs/>
                <w:color w:val="000000"/>
                <w:sz w:val="20"/>
                <w:szCs w:val="20"/>
              </w:rPr>
              <w:t>.)</w:t>
            </w:r>
          </w:p>
        </w:tc>
      </w:tr>
      <w:tr w:rsidR="005E04A7" w:rsidRPr="005E04A7" w:rsidTr="009D62C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4A7" w:rsidRPr="005E04A7" w:rsidRDefault="005E04A7" w:rsidP="005E04A7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0"/>
                <w:szCs w:val="20"/>
              </w:rPr>
            </w:pPr>
            <w:r w:rsidRPr="005E04A7">
              <w:rPr>
                <w:b/>
                <w:color w:val="000000"/>
                <w:sz w:val="20"/>
                <w:szCs w:val="20"/>
              </w:rPr>
              <w:t>3 день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4A7" w:rsidRPr="005E04A7" w:rsidRDefault="005E04A7" w:rsidP="005E04A7">
            <w:pPr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5E04A7">
              <w:rPr>
                <w:b/>
                <w:color w:val="000000"/>
                <w:sz w:val="20"/>
                <w:szCs w:val="20"/>
              </w:rPr>
              <w:t>Выселение из гостиницы. Завтрак.</w:t>
            </w:r>
          </w:p>
          <w:p w:rsidR="005E04A7" w:rsidRPr="005E04A7" w:rsidRDefault="005E04A7" w:rsidP="005E04A7">
            <w:pPr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5E04A7">
              <w:rPr>
                <w:b/>
                <w:bCs/>
                <w:color w:val="000000"/>
                <w:sz w:val="20"/>
                <w:szCs w:val="20"/>
              </w:rPr>
              <w:t>С мая</w:t>
            </w:r>
            <w:r w:rsidRPr="005E04A7">
              <w:rPr>
                <w:b/>
                <w:color w:val="000000"/>
                <w:sz w:val="20"/>
                <w:szCs w:val="20"/>
              </w:rPr>
              <w:t> - Загородная экскурсия в Петергоф «По старой Петергофской дороге». «Столица фонтанов» - Петергофский дворцово-парковый ансамбль расположен в непосредственной близости от Санкт-Петербурга. Главный музей Петергофа - это, несомненно, Нижний парк. Бриллиантом Нижнего парка являются необычные фонтаны и каскады. Фонтаны эффектное и пышное украшение, а его душа – радостная, певучая, излучающая жизненную энергию, приобщающая к бессмертию красоты. И уже более трехсот лет восхищенные гости готовы вечно любоваться игрой воды, взлетающей ввысь, падающей на каменные вазы и чаши золотым дождем, извивающейся причудливыми струями. Дополнит сложившееся впечатление о Петергофе посещение Малых дворцов и музеев Петергофского заповедника по желанию  (</w:t>
            </w:r>
            <w:proofErr w:type="spellStart"/>
            <w:r w:rsidRPr="005E04A7">
              <w:rPr>
                <w:b/>
                <w:color w:val="000000"/>
                <w:sz w:val="20"/>
                <w:szCs w:val="20"/>
              </w:rPr>
              <w:t>Монплезир</w:t>
            </w:r>
            <w:proofErr w:type="spellEnd"/>
            <w:r w:rsidRPr="005E04A7">
              <w:rPr>
                <w:b/>
                <w:color w:val="000000"/>
                <w:sz w:val="20"/>
                <w:szCs w:val="20"/>
              </w:rPr>
              <w:t xml:space="preserve">, Эрмитаж, Марли, Екатерининский корпус, Банный корпус, Особая кладовая и др. за </w:t>
            </w:r>
            <w:proofErr w:type="spellStart"/>
            <w:r w:rsidRPr="005E04A7">
              <w:rPr>
                <w:b/>
                <w:color w:val="000000"/>
                <w:sz w:val="20"/>
                <w:szCs w:val="20"/>
              </w:rPr>
              <w:t>доп</w:t>
            </w:r>
            <w:proofErr w:type="gramStart"/>
            <w:r w:rsidRPr="005E04A7">
              <w:rPr>
                <w:b/>
                <w:color w:val="000000"/>
                <w:sz w:val="20"/>
                <w:szCs w:val="20"/>
              </w:rPr>
              <w:t>.п</w:t>
            </w:r>
            <w:proofErr w:type="gramEnd"/>
            <w:r w:rsidRPr="005E04A7">
              <w:rPr>
                <w:b/>
                <w:color w:val="000000"/>
                <w:sz w:val="20"/>
                <w:szCs w:val="20"/>
              </w:rPr>
              <w:t>лату</w:t>
            </w:r>
            <w:proofErr w:type="spellEnd"/>
            <w:r w:rsidRPr="005E04A7">
              <w:rPr>
                <w:b/>
                <w:color w:val="000000"/>
                <w:sz w:val="20"/>
                <w:szCs w:val="20"/>
              </w:rPr>
              <w:t>).</w:t>
            </w:r>
          </w:p>
          <w:p w:rsidR="005E04A7" w:rsidRPr="005E04A7" w:rsidRDefault="005E04A7" w:rsidP="005E04A7">
            <w:pPr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5E04A7">
              <w:rPr>
                <w:b/>
                <w:bCs/>
                <w:color w:val="000000"/>
                <w:sz w:val="20"/>
                <w:szCs w:val="20"/>
              </w:rPr>
              <w:t> В октябре - апреле экскурсия «Загородные императорские резиденции» - Царское село (город Пушкин) – </w:t>
            </w:r>
            <w:r w:rsidRPr="005E04A7">
              <w:rPr>
                <w:b/>
                <w:color w:val="000000"/>
                <w:sz w:val="20"/>
                <w:szCs w:val="20"/>
              </w:rPr>
              <w:t xml:space="preserve">парадная летняя императорская резиденция, место официальных приемов русской знати и иностранных дипломатов — представляет собой роскошный дворцово-парковый ансамбль, воплотивший в себе всё своеобразие русской и европейской художественной культуры 18 столетия. Ее создавали на протяжении двух веков выдающиеся архитекторы – Растрелли, Камерон, Стасов. Перед дворцом раскинулся роскошный парк, занимающий более </w:t>
            </w:r>
            <w:r w:rsidRPr="005E04A7">
              <w:rPr>
                <w:b/>
                <w:color w:val="000000"/>
                <w:sz w:val="20"/>
                <w:szCs w:val="20"/>
              </w:rPr>
              <w:lastRenderedPageBreak/>
              <w:t>100 гектаров.</w:t>
            </w:r>
            <w:r w:rsidRPr="005E04A7">
              <w:rPr>
                <w:b/>
                <w:bCs/>
                <w:color w:val="000000"/>
                <w:sz w:val="20"/>
                <w:szCs w:val="20"/>
              </w:rPr>
              <w:t> Посещение Екатерининского дворца (</w:t>
            </w:r>
            <w:proofErr w:type="gramStart"/>
            <w:r w:rsidRPr="005E04A7">
              <w:rPr>
                <w:b/>
                <w:bCs/>
                <w:color w:val="000000"/>
                <w:sz w:val="20"/>
                <w:szCs w:val="20"/>
              </w:rPr>
              <w:t>ЕД</w:t>
            </w:r>
            <w:proofErr w:type="gramEnd"/>
            <w:r w:rsidRPr="005E04A7">
              <w:rPr>
                <w:b/>
                <w:bCs/>
                <w:color w:val="000000"/>
                <w:sz w:val="20"/>
                <w:szCs w:val="20"/>
              </w:rPr>
              <w:t>*) </w:t>
            </w:r>
            <w:r w:rsidRPr="005E04A7">
              <w:rPr>
                <w:b/>
                <w:color w:val="000000"/>
                <w:sz w:val="20"/>
                <w:szCs w:val="20"/>
              </w:rPr>
              <w:t>(за доп. плату)</w:t>
            </w:r>
            <w:r w:rsidRPr="005E04A7">
              <w:rPr>
                <w:b/>
                <w:bCs/>
                <w:color w:val="000000"/>
                <w:sz w:val="20"/>
                <w:szCs w:val="20"/>
              </w:rPr>
              <w:t>, </w:t>
            </w:r>
            <w:r w:rsidRPr="005E04A7">
              <w:rPr>
                <w:b/>
                <w:color w:val="000000"/>
                <w:sz w:val="20"/>
                <w:szCs w:val="20"/>
              </w:rPr>
              <w:t>хранящий уникальные художественные сокровища</w:t>
            </w:r>
            <w:r w:rsidRPr="005E04A7">
              <w:rPr>
                <w:b/>
                <w:bCs/>
                <w:color w:val="000000"/>
                <w:sz w:val="20"/>
                <w:szCs w:val="20"/>
              </w:rPr>
              <w:t> с осмотром знаменитой Янтарной комнаты. </w:t>
            </w:r>
          </w:p>
          <w:p w:rsidR="005E04A7" w:rsidRPr="005E04A7" w:rsidRDefault="005E04A7" w:rsidP="005E04A7">
            <w:pPr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5E04A7">
              <w:rPr>
                <w:b/>
                <w:color w:val="000000"/>
                <w:sz w:val="20"/>
                <w:szCs w:val="20"/>
              </w:rPr>
              <w:t>Отправление в Минск ориентировочно в 16.00 – 17.00</w:t>
            </w:r>
          </w:p>
        </w:tc>
      </w:tr>
      <w:tr w:rsidR="005E04A7" w:rsidRPr="005E04A7" w:rsidTr="009D62C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4A7" w:rsidRPr="005E04A7" w:rsidRDefault="005E04A7" w:rsidP="005E04A7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0"/>
                <w:szCs w:val="20"/>
              </w:rPr>
            </w:pPr>
            <w:r w:rsidRPr="005E04A7">
              <w:rPr>
                <w:b/>
                <w:color w:val="000000"/>
                <w:sz w:val="20"/>
                <w:szCs w:val="20"/>
              </w:rPr>
              <w:lastRenderedPageBreak/>
              <w:t>4 день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4A7" w:rsidRPr="005E04A7" w:rsidRDefault="005E04A7" w:rsidP="005E04A7">
            <w:pPr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5E04A7">
              <w:rPr>
                <w:b/>
                <w:color w:val="000000"/>
                <w:sz w:val="20"/>
                <w:szCs w:val="20"/>
              </w:rPr>
              <w:t>Прибытие в Минск ориентировочно в 04:00 – 08:00</w:t>
            </w:r>
          </w:p>
        </w:tc>
      </w:tr>
    </w:tbl>
    <w:p w:rsidR="005E04A7" w:rsidRPr="005E04A7" w:rsidRDefault="005E04A7" w:rsidP="005E04A7">
      <w:pPr>
        <w:spacing w:before="100" w:beforeAutospacing="1" w:after="100" w:afterAutospacing="1"/>
        <w:rPr>
          <w:b/>
          <w:color w:val="000000"/>
          <w:sz w:val="20"/>
          <w:szCs w:val="20"/>
        </w:rPr>
      </w:pPr>
      <w:r w:rsidRPr="005E04A7">
        <w:rPr>
          <w:b/>
          <w:bCs/>
          <w:i/>
          <w:iCs/>
          <w:color w:val="000000"/>
          <w:sz w:val="20"/>
          <w:szCs w:val="20"/>
        </w:rPr>
        <w:t>*Е</w:t>
      </w:r>
      <w:proofErr w:type="gramStart"/>
      <w:r w:rsidRPr="005E04A7">
        <w:rPr>
          <w:b/>
          <w:bCs/>
          <w:i/>
          <w:iCs/>
          <w:color w:val="000000"/>
          <w:sz w:val="20"/>
          <w:szCs w:val="20"/>
        </w:rPr>
        <w:t>Д</w:t>
      </w:r>
      <w:r w:rsidRPr="005E04A7">
        <w:rPr>
          <w:b/>
          <w:i/>
          <w:iCs/>
          <w:color w:val="000000"/>
          <w:sz w:val="20"/>
          <w:szCs w:val="20"/>
        </w:rPr>
        <w:t>-</w:t>
      </w:r>
      <w:proofErr w:type="gramEnd"/>
      <w:r w:rsidRPr="005E04A7">
        <w:rPr>
          <w:b/>
          <w:i/>
          <w:iCs/>
          <w:color w:val="000000"/>
          <w:sz w:val="20"/>
          <w:szCs w:val="20"/>
        </w:rPr>
        <w:t xml:space="preserve"> Екатерининский дворец находится на территории Царского села, вход во дворец за доп. плату.                                                                             </w:t>
      </w:r>
    </w:p>
    <w:p w:rsidR="005E04A7" w:rsidRPr="005E04A7" w:rsidRDefault="005E04A7" w:rsidP="005E04A7">
      <w:pPr>
        <w:spacing w:before="100" w:beforeAutospacing="1" w:after="100" w:afterAutospacing="1"/>
        <w:rPr>
          <w:b/>
          <w:color w:val="000000"/>
          <w:sz w:val="20"/>
          <w:szCs w:val="20"/>
        </w:rPr>
      </w:pPr>
      <w:r w:rsidRPr="005E04A7">
        <w:rPr>
          <w:b/>
          <w:iCs/>
          <w:color w:val="000000"/>
          <w:sz w:val="20"/>
          <w:szCs w:val="20"/>
        </w:rPr>
        <w:t>В октябре, ноябре, декабре  вместо Загородной экскурсии в Петергоф предусмотрена Загородная экскурсия в Царское село (город Пушкин). С конца апреля*, </w:t>
      </w:r>
      <w:r w:rsidRPr="005E04A7">
        <w:rPr>
          <w:b/>
          <w:iCs/>
          <w:color w:val="000000"/>
          <w:sz w:val="20"/>
          <w:szCs w:val="20"/>
          <w:u w:val="single"/>
        </w:rPr>
        <w:t>с начала мая </w:t>
      </w:r>
      <w:r w:rsidRPr="005E04A7">
        <w:rPr>
          <w:b/>
          <w:iCs/>
          <w:color w:val="000000"/>
          <w:sz w:val="20"/>
          <w:szCs w:val="20"/>
        </w:rPr>
        <w:t>до октября предусмотрена экскурсия в Петергоф (вход на территорию Нижнего парка Петергофа уже включен) </w:t>
      </w:r>
    </w:p>
    <w:p w:rsidR="005E04A7" w:rsidRPr="005E04A7" w:rsidRDefault="005E04A7" w:rsidP="005E04A7">
      <w:pPr>
        <w:spacing w:before="100" w:beforeAutospacing="1" w:after="100" w:afterAutospacing="1"/>
        <w:rPr>
          <w:b/>
          <w:color w:val="000000"/>
          <w:sz w:val="20"/>
          <w:szCs w:val="20"/>
        </w:rPr>
      </w:pPr>
      <w:r w:rsidRPr="005E04A7">
        <w:rPr>
          <w:b/>
          <w:bCs/>
          <w:color w:val="000000"/>
          <w:sz w:val="20"/>
          <w:szCs w:val="20"/>
          <w:u w:val="single"/>
        </w:rPr>
        <w:t>Стоимость тура: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4"/>
        <w:gridCol w:w="3361"/>
      </w:tblGrid>
      <w:tr w:rsidR="005E04A7" w:rsidRPr="005E04A7" w:rsidTr="009D62C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4A7" w:rsidRPr="005E04A7" w:rsidRDefault="005E04A7" w:rsidP="005E04A7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0"/>
                <w:szCs w:val="20"/>
              </w:rPr>
            </w:pPr>
            <w:r w:rsidRPr="005E04A7">
              <w:rPr>
                <w:b/>
                <w:bCs/>
                <w:color w:val="000000"/>
                <w:sz w:val="20"/>
                <w:szCs w:val="20"/>
              </w:rPr>
              <w:t>Гостиница</w:t>
            </w:r>
          </w:p>
          <w:p w:rsidR="005E04A7" w:rsidRPr="005E04A7" w:rsidRDefault="005E04A7" w:rsidP="005E04A7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0"/>
                <w:szCs w:val="20"/>
              </w:rPr>
            </w:pPr>
            <w:r w:rsidRPr="005E04A7">
              <w:rPr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5E04A7">
              <w:rPr>
                <w:b/>
                <w:bCs/>
                <w:color w:val="000000"/>
                <w:sz w:val="20"/>
                <w:szCs w:val="20"/>
              </w:rPr>
              <w:t>Полюстрово</w:t>
            </w:r>
            <w:proofErr w:type="spellEnd"/>
            <w:r w:rsidRPr="005E04A7">
              <w:rPr>
                <w:b/>
                <w:bCs/>
                <w:color w:val="000000"/>
                <w:sz w:val="20"/>
                <w:szCs w:val="20"/>
              </w:rPr>
              <w:t>» 3*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4A7" w:rsidRPr="005E04A7" w:rsidRDefault="005E04A7" w:rsidP="005E04A7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E04A7" w:rsidRPr="005E04A7" w:rsidRDefault="005E04A7" w:rsidP="005E04A7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0"/>
                <w:szCs w:val="20"/>
              </w:rPr>
            </w:pPr>
            <w:r w:rsidRPr="005E04A7">
              <w:rPr>
                <w:b/>
                <w:bCs/>
                <w:color w:val="000000"/>
                <w:sz w:val="20"/>
                <w:szCs w:val="20"/>
              </w:rPr>
              <w:t>  Ноябрь - Декабрь</w:t>
            </w:r>
          </w:p>
          <w:p w:rsidR="005E04A7" w:rsidRPr="005E04A7" w:rsidRDefault="005E04A7" w:rsidP="005E04A7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5E04A7">
              <w:rPr>
                <w:b/>
                <w:color w:val="000000"/>
                <w:sz w:val="20"/>
                <w:szCs w:val="20"/>
              </w:rPr>
              <w:t>Взр</w:t>
            </w:r>
            <w:proofErr w:type="spellEnd"/>
            <w:r w:rsidRPr="005E04A7">
              <w:rPr>
                <w:b/>
                <w:color w:val="000000"/>
                <w:sz w:val="20"/>
                <w:szCs w:val="20"/>
              </w:rPr>
              <w:t xml:space="preserve">. / </w:t>
            </w:r>
            <w:proofErr w:type="spellStart"/>
            <w:r w:rsidRPr="005E04A7">
              <w:rPr>
                <w:b/>
                <w:color w:val="000000"/>
                <w:sz w:val="20"/>
                <w:szCs w:val="20"/>
              </w:rPr>
              <w:t>Реб</w:t>
            </w:r>
            <w:proofErr w:type="spellEnd"/>
            <w:r w:rsidRPr="005E04A7">
              <w:rPr>
                <w:b/>
                <w:color w:val="000000"/>
                <w:sz w:val="20"/>
                <w:szCs w:val="20"/>
              </w:rPr>
              <w:t>*. (до 15,99лет)</w:t>
            </w:r>
          </w:p>
        </w:tc>
      </w:tr>
      <w:tr w:rsidR="005E04A7" w:rsidRPr="005E04A7" w:rsidTr="009D62C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4A7" w:rsidRPr="005E04A7" w:rsidRDefault="005E04A7" w:rsidP="005E04A7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0"/>
                <w:szCs w:val="20"/>
              </w:rPr>
            </w:pPr>
            <w:r w:rsidRPr="005E04A7">
              <w:rPr>
                <w:b/>
                <w:bCs/>
                <w:color w:val="000000"/>
                <w:sz w:val="20"/>
                <w:szCs w:val="20"/>
              </w:rPr>
              <w:t>без входного билета в Петергоф / Царское село</w:t>
            </w:r>
          </w:p>
          <w:p w:rsidR="005E04A7" w:rsidRPr="005E04A7" w:rsidRDefault="005E04A7" w:rsidP="005E04A7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0"/>
                <w:szCs w:val="20"/>
              </w:rPr>
            </w:pPr>
            <w:r w:rsidRPr="005E04A7">
              <w:rPr>
                <w:b/>
                <w:bCs/>
                <w:color w:val="000000"/>
                <w:sz w:val="20"/>
                <w:szCs w:val="20"/>
              </w:rPr>
              <w:t>без входного билета в Эрмитаж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4A7" w:rsidRPr="005E04A7" w:rsidRDefault="005E04A7" w:rsidP="005E04A7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0"/>
                <w:szCs w:val="20"/>
              </w:rPr>
            </w:pPr>
            <w:r w:rsidRPr="005E04A7">
              <w:rPr>
                <w:b/>
                <w:color w:val="000000"/>
                <w:sz w:val="20"/>
                <w:szCs w:val="20"/>
              </w:rPr>
              <w:t xml:space="preserve">30$ + 165,00 </w:t>
            </w:r>
            <w:proofErr w:type="spellStart"/>
            <w:r w:rsidRPr="005E04A7">
              <w:rPr>
                <w:b/>
                <w:color w:val="000000"/>
                <w:sz w:val="20"/>
                <w:szCs w:val="20"/>
              </w:rPr>
              <w:t>бел</w:t>
            </w:r>
            <w:proofErr w:type="gramStart"/>
            <w:r w:rsidRPr="005E04A7">
              <w:rPr>
                <w:b/>
                <w:color w:val="000000"/>
                <w:sz w:val="20"/>
                <w:szCs w:val="20"/>
              </w:rPr>
              <w:t>.р</w:t>
            </w:r>
            <w:proofErr w:type="gramEnd"/>
            <w:r w:rsidRPr="005E04A7">
              <w:rPr>
                <w:b/>
                <w:color w:val="000000"/>
                <w:sz w:val="20"/>
                <w:szCs w:val="20"/>
              </w:rPr>
              <w:t>уб</w:t>
            </w:r>
            <w:proofErr w:type="spellEnd"/>
            <w:r w:rsidRPr="005E04A7">
              <w:rPr>
                <w:b/>
                <w:color w:val="000000"/>
                <w:sz w:val="20"/>
                <w:szCs w:val="20"/>
              </w:rPr>
              <w:t>.</w:t>
            </w:r>
          </w:p>
          <w:p w:rsidR="005E04A7" w:rsidRPr="005E04A7" w:rsidRDefault="005E04A7" w:rsidP="005E04A7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0"/>
                <w:szCs w:val="20"/>
              </w:rPr>
            </w:pPr>
            <w:r w:rsidRPr="005E04A7">
              <w:rPr>
                <w:b/>
                <w:color w:val="000000"/>
                <w:sz w:val="20"/>
                <w:szCs w:val="20"/>
              </w:rPr>
              <w:t>(эквивалент ~90$ + 50,00) </w:t>
            </w:r>
          </w:p>
        </w:tc>
      </w:tr>
      <w:tr w:rsidR="005E04A7" w:rsidRPr="005E04A7" w:rsidTr="009D62C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4A7" w:rsidRPr="005E04A7" w:rsidRDefault="005E04A7" w:rsidP="005E04A7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0"/>
                <w:szCs w:val="20"/>
              </w:rPr>
            </w:pPr>
            <w:r w:rsidRPr="005E04A7">
              <w:rPr>
                <w:b/>
                <w:bCs/>
                <w:color w:val="000000"/>
                <w:sz w:val="20"/>
                <w:szCs w:val="20"/>
              </w:rPr>
              <w:t xml:space="preserve">с входным билетом </w:t>
            </w:r>
            <w:proofErr w:type="gramStart"/>
            <w:r w:rsidRPr="005E04A7">
              <w:rPr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</w:p>
          <w:p w:rsidR="005E04A7" w:rsidRPr="005E04A7" w:rsidRDefault="005E04A7" w:rsidP="005E04A7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0"/>
                <w:szCs w:val="20"/>
              </w:rPr>
            </w:pPr>
            <w:r w:rsidRPr="005E04A7">
              <w:rPr>
                <w:b/>
                <w:bCs/>
                <w:color w:val="000000"/>
                <w:sz w:val="20"/>
                <w:szCs w:val="20"/>
              </w:rPr>
              <w:t>Царское село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4A7" w:rsidRPr="005E04A7" w:rsidRDefault="005E04A7" w:rsidP="005E04A7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0"/>
                <w:szCs w:val="20"/>
              </w:rPr>
            </w:pPr>
            <w:r w:rsidRPr="005E04A7">
              <w:rPr>
                <w:b/>
                <w:color w:val="000000"/>
                <w:sz w:val="20"/>
                <w:szCs w:val="20"/>
              </w:rPr>
              <w:t>45$ / 36$*</w:t>
            </w:r>
          </w:p>
          <w:p w:rsidR="005E04A7" w:rsidRPr="005E04A7" w:rsidRDefault="005E04A7" w:rsidP="005E04A7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0"/>
                <w:szCs w:val="20"/>
              </w:rPr>
            </w:pPr>
            <w:r w:rsidRPr="005E04A7">
              <w:rPr>
                <w:b/>
                <w:color w:val="000000"/>
                <w:sz w:val="20"/>
                <w:szCs w:val="20"/>
              </w:rPr>
              <w:t xml:space="preserve">+ 165,00 </w:t>
            </w:r>
            <w:proofErr w:type="spellStart"/>
            <w:r w:rsidRPr="005E04A7">
              <w:rPr>
                <w:b/>
                <w:color w:val="000000"/>
                <w:sz w:val="20"/>
                <w:szCs w:val="20"/>
              </w:rPr>
              <w:t>бел</w:t>
            </w:r>
            <w:proofErr w:type="gramStart"/>
            <w:r w:rsidRPr="005E04A7">
              <w:rPr>
                <w:b/>
                <w:color w:val="000000"/>
                <w:sz w:val="20"/>
                <w:szCs w:val="20"/>
              </w:rPr>
              <w:t>.р</w:t>
            </w:r>
            <w:proofErr w:type="gramEnd"/>
            <w:r w:rsidRPr="005E04A7">
              <w:rPr>
                <w:b/>
                <w:color w:val="000000"/>
                <w:sz w:val="20"/>
                <w:szCs w:val="20"/>
              </w:rPr>
              <w:t>уб</w:t>
            </w:r>
            <w:proofErr w:type="spellEnd"/>
            <w:r w:rsidRPr="005E04A7">
              <w:rPr>
                <w:b/>
                <w:color w:val="000000"/>
                <w:sz w:val="20"/>
                <w:szCs w:val="20"/>
              </w:rPr>
              <w:t>.</w:t>
            </w:r>
          </w:p>
        </w:tc>
      </w:tr>
      <w:tr w:rsidR="005E04A7" w:rsidRPr="005E04A7" w:rsidTr="009D62C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4A7" w:rsidRPr="005E04A7" w:rsidRDefault="005E04A7" w:rsidP="005E04A7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0"/>
                <w:szCs w:val="20"/>
              </w:rPr>
            </w:pPr>
            <w:r w:rsidRPr="005E04A7">
              <w:rPr>
                <w:b/>
                <w:bCs/>
                <w:color w:val="000000"/>
                <w:sz w:val="20"/>
                <w:szCs w:val="20"/>
              </w:rPr>
              <w:t xml:space="preserve">с входным билетом </w:t>
            </w:r>
            <w:proofErr w:type="gramStart"/>
            <w:r w:rsidRPr="005E04A7">
              <w:rPr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</w:p>
          <w:p w:rsidR="005E04A7" w:rsidRPr="005E04A7" w:rsidRDefault="005E04A7" w:rsidP="005E04A7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0"/>
                <w:szCs w:val="20"/>
              </w:rPr>
            </w:pPr>
            <w:r w:rsidRPr="005E04A7">
              <w:rPr>
                <w:b/>
                <w:bCs/>
                <w:color w:val="000000"/>
                <w:sz w:val="20"/>
                <w:szCs w:val="20"/>
              </w:rPr>
              <w:t>Эрмитаж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4A7" w:rsidRPr="005E04A7" w:rsidRDefault="005E04A7" w:rsidP="005E04A7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0"/>
                <w:szCs w:val="20"/>
              </w:rPr>
            </w:pPr>
            <w:r w:rsidRPr="005E04A7">
              <w:rPr>
                <w:b/>
                <w:color w:val="000000"/>
                <w:sz w:val="20"/>
                <w:szCs w:val="20"/>
              </w:rPr>
              <w:t>39$ / 30$*</w:t>
            </w:r>
          </w:p>
          <w:p w:rsidR="005E04A7" w:rsidRPr="005E04A7" w:rsidRDefault="005E04A7" w:rsidP="005E04A7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0"/>
                <w:szCs w:val="20"/>
              </w:rPr>
            </w:pPr>
            <w:r w:rsidRPr="005E04A7">
              <w:rPr>
                <w:b/>
                <w:color w:val="000000"/>
                <w:sz w:val="20"/>
                <w:szCs w:val="20"/>
              </w:rPr>
              <w:t xml:space="preserve">+ 165,00 </w:t>
            </w:r>
            <w:proofErr w:type="spellStart"/>
            <w:r w:rsidRPr="005E04A7">
              <w:rPr>
                <w:b/>
                <w:color w:val="000000"/>
                <w:sz w:val="20"/>
                <w:szCs w:val="20"/>
              </w:rPr>
              <w:t>бел</w:t>
            </w:r>
            <w:proofErr w:type="gramStart"/>
            <w:r w:rsidRPr="005E04A7">
              <w:rPr>
                <w:b/>
                <w:color w:val="000000"/>
                <w:sz w:val="20"/>
                <w:szCs w:val="20"/>
              </w:rPr>
              <w:t>.р</w:t>
            </w:r>
            <w:proofErr w:type="gramEnd"/>
            <w:r w:rsidRPr="005E04A7">
              <w:rPr>
                <w:b/>
                <w:color w:val="000000"/>
                <w:sz w:val="20"/>
                <w:szCs w:val="20"/>
              </w:rPr>
              <w:t>уб</w:t>
            </w:r>
            <w:proofErr w:type="spellEnd"/>
            <w:r w:rsidRPr="005E04A7">
              <w:rPr>
                <w:b/>
                <w:color w:val="000000"/>
                <w:sz w:val="20"/>
                <w:szCs w:val="20"/>
              </w:rPr>
              <w:t>.</w:t>
            </w:r>
          </w:p>
        </w:tc>
      </w:tr>
      <w:tr w:rsidR="005E04A7" w:rsidRPr="005E04A7" w:rsidTr="009D62C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4A7" w:rsidRPr="005E04A7" w:rsidRDefault="005E04A7" w:rsidP="005E04A7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0"/>
                <w:szCs w:val="20"/>
              </w:rPr>
            </w:pPr>
            <w:r w:rsidRPr="005E04A7">
              <w:rPr>
                <w:b/>
                <w:bCs/>
                <w:color w:val="000000"/>
                <w:sz w:val="20"/>
                <w:szCs w:val="20"/>
              </w:rPr>
              <w:t>с входными билетами:</w:t>
            </w:r>
          </w:p>
          <w:p w:rsidR="005E04A7" w:rsidRPr="005E04A7" w:rsidRDefault="005E04A7" w:rsidP="005E04A7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0"/>
                <w:szCs w:val="20"/>
              </w:rPr>
            </w:pPr>
            <w:r w:rsidRPr="005E04A7">
              <w:rPr>
                <w:b/>
                <w:bCs/>
                <w:color w:val="000000"/>
                <w:sz w:val="20"/>
                <w:szCs w:val="20"/>
              </w:rPr>
              <w:t>в Царское село и Эрмитаж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4A7" w:rsidRPr="005E04A7" w:rsidRDefault="005E04A7" w:rsidP="005E04A7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0"/>
                <w:szCs w:val="20"/>
              </w:rPr>
            </w:pPr>
            <w:r w:rsidRPr="005E04A7">
              <w:rPr>
                <w:b/>
                <w:color w:val="000000"/>
                <w:sz w:val="20"/>
                <w:szCs w:val="20"/>
              </w:rPr>
              <w:t>54$ / 36$*</w:t>
            </w:r>
          </w:p>
          <w:p w:rsidR="005E04A7" w:rsidRPr="005E04A7" w:rsidRDefault="005E04A7" w:rsidP="005E04A7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0"/>
                <w:szCs w:val="20"/>
              </w:rPr>
            </w:pPr>
            <w:r w:rsidRPr="005E04A7">
              <w:rPr>
                <w:b/>
                <w:color w:val="000000"/>
                <w:sz w:val="20"/>
                <w:szCs w:val="20"/>
              </w:rPr>
              <w:t xml:space="preserve">+ 165,00 </w:t>
            </w:r>
            <w:proofErr w:type="spellStart"/>
            <w:r w:rsidRPr="005E04A7">
              <w:rPr>
                <w:b/>
                <w:color w:val="000000"/>
                <w:sz w:val="20"/>
                <w:szCs w:val="20"/>
              </w:rPr>
              <w:t>бел</w:t>
            </w:r>
            <w:proofErr w:type="gramStart"/>
            <w:r w:rsidRPr="005E04A7">
              <w:rPr>
                <w:b/>
                <w:color w:val="000000"/>
                <w:sz w:val="20"/>
                <w:szCs w:val="20"/>
              </w:rPr>
              <w:t>.р</w:t>
            </w:r>
            <w:proofErr w:type="gramEnd"/>
            <w:r w:rsidRPr="005E04A7">
              <w:rPr>
                <w:b/>
                <w:color w:val="000000"/>
                <w:sz w:val="20"/>
                <w:szCs w:val="20"/>
              </w:rPr>
              <w:t>уб</w:t>
            </w:r>
            <w:proofErr w:type="spellEnd"/>
            <w:r w:rsidRPr="005E04A7">
              <w:rPr>
                <w:b/>
                <w:color w:val="000000"/>
                <w:sz w:val="20"/>
                <w:szCs w:val="20"/>
              </w:rPr>
              <w:t>.</w:t>
            </w:r>
          </w:p>
        </w:tc>
      </w:tr>
    </w:tbl>
    <w:p w:rsidR="005E04A7" w:rsidRPr="005E04A7" w:rsidRDefault="005E04A7" w:rsidP="005E04A7">
      <w:pPr>
        <w:spacing w:after="200" w:line="276" w:lineRule="auto"/>
        <w:rPr>
          <w:rFonts w:eastAsia="Calibri"/>
          <w:b/>
          <w:color w:val="000000"/>
          <w:sz w:val="20"/>
          <w:szCs w:val="20"/>
          <w:lang w:eastAsia="en-US"/>
        </w:rPr>
      </w:pPr>
    </w:p>
    <w:p w:rsidR="005E04A7" w:rsidRPr="005E04A7" w:rsidRDefault="005E04A7" w:rsidP="005E04A7">
      <w:pPr>
        <w:spacing w:after="200" w:line="276" w:lineRule="auto"/>
        <w:rPr>
          <w:rFonts w:eastAsia="Calibri"/>
          <w:b/>
          <w:color w:val="000000"/>
          <w:sz w:val="20"/>
          <w:szCs w:val="20"/>
          <w:lang w:eastAsia="en-US"/>
        </w:rPr>
      </w:pPr>
      <w:r w:rsidRPr="005E04A7">
        <w:rPr>
          <w:rFonts w:eastAsia="Calibri"/>
          <w:b/>
          <w:color w:val="000000"/>
          <w:sz w:val="20"/>
          <w:szCs w:val="20"/>
          <w:lang w:eastAsia="en-US"/>
        </w:rPr>
        <w:t xml:space="preserve">декабрь 2017 г.:  22 - Рождество,  туры в </w:t>
      </w:r>
      <w:proofErr w:type="spellStart"/>
      <w:r w:rsidRPr="005E04A7">
        <w:rPr>
          <w:rFonts w:eastAsia="Calibri"/>
          <w:b/>
          <w:color w:val="000000"/>
          <w:sz w:val="20"/>
          <w:szCs w:val="20"/>
          <w:lang w:eastAsia="en-US"/>
        </w:rPr>
        <w:t>россию</w:t>
      </w:r>
      <w:proofErr w:type="spellEnd"/>
      <w:r w:rsidRPr="005E04A7">
        <w:rPr>
          <w:rFonts w:eastAsia="Calibri"/>
          <w:b/>
          <w:color w:val="000000"/>
          <w:sz w:val="20"/>
          <w:szCs w:val="20"/>
          <w:lang w:eastAsia="en-US"/>
        </w:rPr>
        <w:t xml:space="preserve"> 30 - Новый год</w:t>
      </w:r>
    </w:p>
    <w:p w:rsidR="005E04A7" w:rsidRPr="005E04A7" w:rsidRDefault="005E04A7" w:rsidP="005E04A7">
      <w:pPr>
        <w:spacing w:after="200" w:line="276" w:lineRule="auto"/>
        <w:rPr>
          <w:rFonts w:eastAsia="Calibri"/>
          <w:b/>
          <w:color w:val="000000"/>
          <w:sz w:val="20"/>
          <w:szCs w:val="20"/>
          <w:lang w:eastAsia="en-US"/>
        </w:rPr>
      </w:pPr>
      <w:r w:rsidRPr="005E04A7">
        <w:rPr>
          <w:rFonts w:eastAsia="Calibri"/>
          <w:b/>
          <w:color w:val="000000"/>
          <w:sz w:val="20"/>
          <w:szCs w:val="20"/>
          <w:lang w:eastAsia="en-US"/>
        </w:rPr>
        <w:t xml:space="preserve">Стоимость </w:t>
      </w:r>
      <w:proofErr w:type="spellStart"/>
      <w:r w:rsidRPr="005E04A7">
        <w:rPr>
          <w:rFonts w:eastAsia="Calibri"/>
          <w:b/>
          <w:color w:val="000000"/>
          <w:sz w:val="20"/>
          <w:szCs w:val="20"/>
          <w:lang w:eastAsia="en-US"/>
        </w:rPr>
        <w:t>тур</w:t>
      </w:r>
      <w:proofErr w:type="gramStart"/>
      <w:r w:rsidRPr="005E04A7">
        <w:rPr>
          <w:rFonts w:eastAsia="Calibri"/>
          <w:b/>
          <w:color w:val="000000"/>
          <w:sz w:val="20"/>
          <w:szCs w:val="20"/>
          <w:lang w:eastAsia="en-US"/>
        </w:rPr>
        <w:t>.п</w:t>
      </w:r>
      <w:proofErr w:type="gramEnd"/>
      <w:r w:rsidRPr="005E04A7">
        <w:rPr>
          <w:rFonts w:eastAsia="Calibri"/>
          <w:b/>
          <w:color w:val="000000"/>
          <w:sz w:val="20"/>
          <w:szCs w:val="20"/>
          <w:lang w:eastAsia="en-US"/>
        </w:rPr>
        <w:t>акета</w:t>
      </w:r>
      <w:proofErr w:type="spellEnd"/>
      <w:r w:rsidRPr="005E04A7">
        <w:rPr>
          <w:rFonts w:eastAsia="Calibri"/>
          <w:b/>
          <w:color w:val="000000"/>
          <w:sz w:val="20"/>
          <w:szCs w:val="20"/>
          <w:lang w:eastAsia="en-US"/>
        </w:rPr>
        <w:t xml:space="preserve"> включает: </w:t>
      </w:r>
    </w:p>
    <w:p w:rsidR="005E04A7" w:rsidRPr="005E04A7" w:rsidRDefault="005E04A7" w:rsidP="005E04A7">
      <w:pPr>
        <w:spacing w:after="200" w:line="276" w:lineRule="auto"/>
        <w:rPr>
          <w:rFonts w:eastAsia="Calibri"/>
          <w:b/>
          <w:color w:val="000000"/>
          <w:sz w:val="20"/>
          <w:szCs w:val="20"/>
          <w:lang w:eastAsia="en-US"/>
        </w:rPr>
      </w:pPr>
      <w:r w:rsidRPr="005E04A7">
        <w:rPr>
          <w:rFonts w:eastAsia="Calibri"/>
          <w:b/>
          <w:color w:val="000000"/>
          <w:sz w:val="20"/>
          <w:szCs w:val="20"/>
          <w:lang w:eastAsia="en-US"/>
        </w:rPr>
        <w:t>* проезд в автобусе (аудио, видео)</w:t>
      </w:r>
    </w:p>
    <w:p w:rsidR="005E04A7" w:rsidRPr="005E04A7" w:rsidRDefault="005E04A7" w:rsidP="005E04A7">
      <w:pPr>
        <w:spacing w:after="200" w:line="276" w:lineRule="auto"/>
        <w:rPr>
          <w:rFonts w:eastAsia="Calibri"/>
          <w:b/>
          <w:color w:val="000000"/>
          <w:sz w:val="20"/>
          <w:szCs w:val="20"/>
          <w:lang w:eastAsia="en-US"/>
        </w:rPr>
      </w:pPr>
      <w:r w:rsidRPr="005E04A7">
        <w:rPr>
          <w:rFonts w:eastAsia="Calibri"/>
          <w:b/>
          <w:color w:val="000000"/>
          <w:sz w:val="20"/>
          <w:szCs w:val="20"/>
          <w:lang w:eastAsia="en-US"/>
        </w:rPr>
        <w:t xml:space="preserve"> * 2 завтрака </w:t>
      </w:r>
    </w:p>
    <w:p w:rsidR="005E04A7" w:rsidRPr="005E04A7" w:rsidRDefault="005E04A7" w:rsidP="005E04A7">
      <w:pPr>
        <w:spacing w:after="200" w:line="276" w:lineRule="auto"/>
        <w:rPr>
          <w:rFonts w:eastAsia="Calibri"/>
          <w:b/>
          <w:color w:val="000000"/>
          <w:sz w:val="20"/>
          <w:szCs w:val="20"/>
          <w:lang w:eastAsia="en-US"/>
        </w:rPr>
      </w:pPr>
      <w:r w:rsidRPr="005E04A7">
        <w:rPr>
          <w:rFonts w:eastAsia="Calibri"/>
          <w:b/>
          <w:color w:val="000000"/>
          <w:sz w:val="20"/>
          <w:szCs w:val="20"/>
          <w:lang w:eastAsia="en-US"/>
        </w:rPr>
        <w:t xml:space="preserve"> * экскурсии по программе, включая входные билеты в Эрмитаж, Нижний парк Петергофа или территорию Царского села (в зависимости от выбранного пакета услуг)</w:t>
      </w:r>
    </w:p>
    <w:p w:rsidR="005E04A7" w:rsidRPr="005E04A7" w:rsidRDefault="005E04A7" w:rsidP="005E04A7">
      <w:pPr>
        <w:spacing w:after="200" w:line="276" w:lineRule="auto"/>
        <w:rPr>
          <w:rFonts w:eastAsia="Calibri"/>
          <w:b/>
          <w:color w:val="000000"/>
          <w:sz w:val="20"/>
          <w:szCs w:val="20"/>
          <w:lang w:eastAsia="en-US"/>
        </w:rPr>
      </w:pPr>
      <w:r w:rsidRPr="005E04A7">
        <w:rPr>
          <w:rFonts w:eastAsia="Calibri"/>
          <w:b/>
          <w:color w:val="000000"/>
          <w:sz w:val="20"/>
          <w:szCs w:val="20"/>
          <w:lang w:eastAsia="en-US"/>
        </w:rPr>
        <w:t xml:space="preserve"> * услуги гида-экскурсовода</w:t>
      </w:r>
    </w:p>
    <w:p w:rsidR="005E04A7" w:rsidRPr="005E04A7" w:rsidRDefault="005E04A7" w:rsidP="005E04A7">
      <w:pPr>
        <w:spacing w:after="200" w:line="276" w:lineRule="auto"/>
        <w:rPr>
          <w:rFonts w:eastAsia="Calibri"/>
          <w:b/>
          <w:color w:val="000000"/>
          <w:sz w:val="20"/>
          <w:szCs w:val="20"/>
          <w:lang w:eastAsia="en-US"/>
        </w:rPr>
      </w:pPr>
      <w:r w:rsidRPr="005E04A7">
        <w:rPr>
          <w:rFonts w:eastAsia="Calibri"/>
          <w:b/>
          <w:color w:val="000000"/>
          <w:sz w:val="20"/>
          <w:szCs w:val="20"/>
          <w:lang w:eastAsia="en-US"/>
        </w:rPr>
        <w:t xml:space="preserve"> * услуги сопровождающего группы</w:t>
      </w:r>
    </w:p>
    <w:p w:rsidR="005E04A7" w:rsidRPr="005E04A7" w:rsidRDefault="005E04A7" w:rsidP="005E04A7">
      <w:pPr>
        <w:spacing w:after="200" w:line="276" w:lineRule="auto"/>
        <w:rPr>
          <w:rFonts w:eastAsia="Calibri"/>
          <w:b/>
          <w:color w:val="000000"/>
          <w:sz w:val="20"/>
          <w:szCs w:val="20"/>
          <w:lang w:eastAsia="en-US"/>
        </w:rPr>
      </w:pPr>
      <w:r w:rsidRPr="005E04A7">
        <w:rPr>
          <w:rFonts w:eastAsia="Calibri"/>
          <w:b/>
          <w:color w:val="000000"/>
          <w:sz w:val="20"/>
          <w:szCs w:val="20"/>
          <w:lang w:eastAsia="en-US"/>
        </w:rPr>
        <w:t xml:space="preserve"> * проживание в гостинице </w:t>
      </w:r>
      <w:proofErr w:type="spellStart"/>
      <w:r w:rsidRPr="005E04A7">
        <w:rPr>
          <w:rFonts w:eastAsia="Calibri"/>
          <w:b/>
          <w:color w:val="000000"/>
          <w:sz w:val="20"/>
          <w:szCs w:val="20"/>
          <w:lang w:eastAsia="en-US"/>
        </w:rPr>
        <w:t>Полюстрово</w:t>
      </w:r>
      <w:proofErr w:type="spellEnd"/>
      <w:r w:rsidRPr="005E04A7">
        <w:rPr>
          <w:rFonts w:eastAsia="Calibri"/>
          <w:b/>
          <w:color w:val="000000"/>
          <w:sz w:val="20"/>
          <w:szCs w:val="20"/>
          <w:lang w:eastAsia="en-US"/>
        </w:rPr>
        <w:t xml:space="preserve"> ***</w:t>
      </w:r>
    </w:p>
    <w:p w:rsidR="005E04A7" w:rsidRPr="005E04A7" w:rsidRDefault="005E04A7" w:rsidP="005E04A7">
      <w:pPr>
        <w:spacing w:after="200" w:line="276" w:lineRule="auto"/>
        <w:rPr>
          <w:rFonts w:eastAsia="Calibri"/>
          <w:b/>
          <w:color w:val="000000"/>
          <w:sz w:val="20"/>
          <w:szCs w:val="20"/>
          <w:lang w:eastAsia="en-US"/>
        </w:rPr>
      </w:pPr>
      <w:r w:rsidRPr="005E04A7">
        <w:rPr>
          <w:rFonts w:eastAsia="Calibri"/>
          <w:b/>
          <w:color w:val="000000"/>
          <w:sz w:val="20"/>
          <w:szCs w:val="20"/>
          <w:lang w:eastAsia="en-US"/>
        </w:rPr>
        <w:t xml:space="preserve">Дополнительно:  по желанию </w:t>
      </w:r>
      <w:proofErr w:type="spellStart"/>
      <w:r w:rsidRPr="005E04A7">
        <w:rPr>
          <w:rFonts w:eastAsia="Calibri"/>
          <w:b/>
          <w:color w:val="000000"/>
          <w:sz w:val="20"/>
          <w:szCs w:val="20"/>
          <w:lang w:eastAsia="en-US"/>
        </w:rPr>
        <w:t>медстраховка</w:t>
      </w:r>
      <w:proofErr w:type="spellEnd"/>
      <w:r w:rsidRPr="005E04A7">
        <w:rPr>
          <w:rFonts w:eastAsia="Calibri"/>
          <w:b/>
          <w:color w:val="000000"/>
          <w:sz w:val="20"/>
          <w:szCs w:val="20"/>
          <w:lang w:eastAsia="en-US"/>
        </w:rPr>
        <w:t xml:space="preserve"> 1 </w:t>
      </w:r>
      <w:proofErr w:type="spellStart"/>
      <w:r w:rsidRPr="005E04A7">
        <w:rPr>
          <w:rFonts w:eastAsia="Calibri"/>
          <w:b/>
          <w:color w:val="000000"/>
          <w:sz w:val="20"/>
          <w:szCs w:val="20"/>
          <w:lang w:eastAsia="en-US"/>
        </w:rPr>
        <w:t>у</w:t>
      </w:r>
      <w:proofErr w:type="gramStart"/>
      <w:r w:rsidRPr="005E04A7">
        <w:rPr>
          <w:rFonts w:eastAsia="Calibri"/>
          <w:b/>
          <w:color w:val="000000"/>
          <w:sz w:val="20"/>
          <w:szCs w:val="20"/>
          <w:lang w:eastAsia="en-US"/>
        </w:rPr>
        <w:t>.е</w:t>
      </w:r>
      <w:proofErr w:type="spellEnd"/>
      <w:proofErr w:type="gramEnd"/>
    </w:p>
    <w:p w:rsidR="004B4C89" w:rsidRPr="004B4C89" w:rsidRDefault="004B4C89" w:rsidP="004B4C89">
      <w:pPr>
        <w:jc w:val="both"/>
      </w:pPr>
    </w:p>
    <w:sectPr w:rsidR="004B4C89" w:rsidRPr="004B4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BAF" w:rsidRDefault="00801BAF" w:rsidP="00562506">
      <w:r>
        <w:separator/>
      </w:r>
    </w:p>
  </w:endnote>
  <w:endnote w:type="continuationSeparator" w:id="0">
    <w:p w:rsidR="00801BAF" w:rsidRDefault="00801BAF" w:rsidP="00562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Assuan">
    <w:altName w:val="Century"/>
    <w:charset w:val="CC"/>
    <w:family w:val="roman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_Concepto">
    <w:altName w:val="Gabriola"/>
    <w:charset w:val="CC"/>
    <w:family w:val="decorative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BAF" w:rsidRDefault="00801BAF" w:rsidP="00562506">
      <w:r>
        <w:separator/>
      </w:r>
    </w:p>
  </w:footnote>
  <w:footnote w:type="continuationSeparator" w:id="0">
    <w:p w:rsidR="00801BAF" w:rsidRDefault="00801BAF" w:rsidP="00562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B47"/>
    <w:rsid w:val="00004E5B"/>
    <w:rsid w:val="000062C1"/>
    <w:rsid w:val="00026DEA"/>
    <w:rsid w:val="0007463C"/>
    <w:rsid w:val="000D3613"/>
    <w:rsid w:val="001568FF"/>
    <w:rsid w:val="00167A2B"/>
    <w:rsid w:val="00202C64"/>
    <w:rsid w:val="00351553"/>
    <w:rsid w:val="003C1FE5"/>
    <w:rsid w:val="003E017C"/>
    <w:rsid w:val="003F1B47"/>
    <w:rsid w:val="003F7EBE"/>
    <w:rsid w:val="00473658"/>
    <w:rsid w:val="00491F6E"/>
    <w:rsid w:val="004B4C89"/>
    <w:rsid w:val="004B58CD"/>
    <w:rsid w:val="004E04BF"/>
    <w:rsid w:val="004F3809"/>
    <w:rsid w:val="0052076F"/>
    <w:rsid w:val="0052460B"/>
    <w:rsid w:val="00562506"/>
    <w:rsid w:val="005A6C00"/>
    <w:rsid w:val="005C734E"/>
    <w:rsid w:val="005E04A7"/>
    <w:rsid w:val="005E7660"/>
    <w:rsid w:val="005F0963"/>
    <w:rsid w:val="00604F5B"/>
    <w:rsid w:val="0062115F"/>
    <w:rsid w:val="00627FD7"/>
    <w:rsid w:val="00655650"/>
    <w:rsid w:val="006D4F45"/>
    <w:rsid w:val="006E0B85"/>
    <w:rsid w:val="006E385E"/>
    <w:rsid w:val="0073016B"/>
    <w:rsid w:val="0073581E"/>
    <w:rsid w:val="007A77C3"/>
    <w:rsid w:val="007C098B"/>
    <w:rsid w:val="007E3095"/>
    <w:rsid w:val="007F6B77"/>
    <w:rsid w:val="00801BAF"/>
    <w:rsid w:val="00841316"/>
    <w:rsid w:val="0085789E"/>
    <w:rsid w:val="00865B86"/>
    <w:rsid w:val="00867ED9"/>
    <w:rsid w:val="008F1A2B"/>
    <w:rsid w:val="009060E3"/>
    <w:rsid w:val="00920FB5"/>
    <w:rsid w:val="009300C3"/>
    <w:rsid w:val="00975D42"/>
    <w:rsid w:val="009F7178"/>
    <w:rsid w:val="00A56BE2"/>
    <w:rsid w:val="00A623A5"/>
    <w:rsid w:val="00A9514D"/>
    <w:rsid w:val="00AB264B"/>
    <w:rsid w:val="00AC0E92"/>
    <w:rsid w:val="00B040F4"/>
    <w:rsid w:val="00B315F7"/>
    <w:rsid w:val="00B7643F"/>
    <w:rsid w:val="00BC28F3"/>
    <w:rsid w:val="00C170A7"/>
    <w:rsid w:val="00C6752C"/>
    <w:rsid w:val="00C719E5"/>
    <w:rsid w:val="00C94313"/>
    <w:rsid w:val="00CA2640"/>
    <w:rsid w:val="00CD45C5"/>
    <w:rsid w:val="00D14BC7"/>
    <w:rsid w:val="00D22F93"/>
    <w:rsid w:val="00DF2945"/>
    <w:rsid w:val="00E02FFE"/>
    <w:rsid w:val="00E16FD7"/>
    <w:rsid w:val="00F5106A"/>
    <w:rsid w:val="00F948ED"/>
    <w:rsid w:val="00FD3C5E"/>
    <w:rsid w:val="00FE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1B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F1B47"/>
    <w:pPr>
      <w:tabs>
        <w:tab w:val="center" w:pos="4677"/>
        <w:tab w:val="right" w:pos="9355"/>
      </w:tabs>
    </w:pPr>
  </w:style>
  <w:style w:type="table" w:styleId="a4">
    <w:name w:val="Table Grid"/>
    <w:basedOn w:val="a1"/>
    <w:rsid w:val="003F1B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627FD7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rsid w:val="005625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56250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1B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F1B47"/>
    <w:pPr>
      <w:tabs>
        <w:tab w:val="center" w:pos="4677"/>
        <w:tab w:val="right" w:pos="9355"/>
      </w:tabs>
    </w:pPr>
  </w:style>
  <w:style w:type="table" w:styleId="a4">
    <w:name w:val="Table Grid"/>
    <w:basedOn w:val="a1"/>
    <w:rsid w:val="003F1B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627FD7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rsid w:val="005625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5625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9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hampan.by/company_news/14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Вервол</Company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Суходолова Татьяна</dc:creator>
  <cp:lastModifiedBy>User</cp:lastModifiedBy>
  <cp:revision>2</cp:revision>
  <cp:lastPrinted>2017-09-07T12:05:00Z</cp:lastPrinted>
  <dcterms:created xsi:type="dcterms:W3CDTF">2017-12-06T12:09:00Z</dcterms:created>
  <dcterms:modified xsi:type="dcterms:W3CDTF">2017-12-06T12:09:00Z</dcterms:modified>
</cp:coreProperties>
</file>